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0A37" w14:textId="589F80A3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Entry </w:t>
      </w:r>
      <w:r w:rsidR="009F51FD">
        <w:rPr>
          <w:rStyle w:val="jsgrdq"/>
          <w:rFonts w:ascii="Verdana" w:hAnsi="Verdana"/>
          <w:b/>
          <w:bCs/>
          <w:color w:val="000000"/>
          <w:sz w:val="22"/>
          <w:szCs w:val="22"/>
        </w:rPr>
        <w:t>form</w:t>
      </w:r>
    </w:p>
    <w:p w14:paraId="28B1964E" w14:textId="11B44A05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We want to make sure we have accurate information about the entries as all the </w:t>
      </w:r>
      <w:r w:rsidR="009F51FD">
        <w:rPr>
          <w:rStyle w:val="jsgrdq"/>
          <w:rFonts w:ascii="Verdana" w:hAnsi="Verdana"/>
          <w:color w:val="000000"/>
          <w:sz w:val="22"/>
          <w:szCs w:val="22"/>
        </w:rPr>
        <w:t xml:space="preserve">children and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young people who enter our competition receive a certificate with their name on it. Please complete this form for each child or young person whose design you</w:t>
      </w:r>
      <w:bookmarkStart w:id="0" w:name="_GoBack"/>
      <w:bookmarkEnd w:id="0"/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are sending. </w:t>
      </w:r>
    </w:p>
    <w:p w14:paraId="3FDFFC43" w14:textId="6E350D96" w:rsidR="00274B3E" w:rsidRPr="00274B3E" w:rsidRDefault="00990DE7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>
        <w:rPr>
          <w:rStyle w:val="jsgrdq"/>
          <w:rFonts w:ascii="Verdana" w:hAnsi="Verdana"/>
          <w:color w:val="000000"/>
          <w:sz w:val="22"/>
          <w:szCs w:val="22"/>
        </w:rPr>
        <w:t>If you are sending a submission by email, s</w:t>
      </w:r>
      <w:r w:rsidR="00274B3E"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imply paste this text into an email and fill in the required details, or </w:t>
      </w:r>
      <w:r>
        <w:rPr>
          <w:rStyle w:val="jsgrdq"/>
          <w:rFonts w:ascii="Verdana" w:hAnsi="Verdana"/>
          <w:color w:val="000000"/>
          <w:sz w:val="22"/>
          <w:szCs w:val="22"/>
        </w:rPr>
        <w:t>attach</w:t>
      </w:r>
      <w:r w:rsidR="00274B3E"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a completed </w:t>
      </w:r>
      <w:r>
        <w:rPr>
          <w:rStyle w:val="jsgrdq"/>
          <w:rFonts w:ascii="Verdana" w:hAnsi="Verdana"/>
          <w:color w:val="000000"/>
          <w:sz w:val="22"/>
          <w:szCs w:val="22"/>
        </w:rPr>
        <w:t>printed form</w:t>
      </w:r>
      <w:r w:rsidR="00274B3E"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with each </w:t>
      </w:r>
      <w:r w:rsidR="001D7FFD">
        <w:rPr>
          <w:rStyle w:val="jsgrdq"/>
          <w:rFonts w:ascii="Verdana" w:hAnsi="Verdana"/>
          <w:color w:val="000000"/>
          <w:sz w:val="22"/>
          <w:szCs w:val="22"/>
        </w:rPr>
        <w:t xml:space="preserve">postal </w:t>
      </w:r>
      <w:r w:rsidR="00274B3E" w:rsidRPr="00274B3E">
        <w:rPr>
          <w:rStyle w:val="jsgrdq"/>
          <w:rFonts w:ascii="Verdana" w:hAnsi="Verdana"/>
          <w:color w:val="000000"/>
          <w:sz w:val="22"/>
          <w:szCs w:val="22"/>
        </w:rPr>
        <w:t>entry.</w:t>
      </w:r>
    </w:p>
    <w:p w14:paraId="0EDD6C96" w14:textId="54DB54C8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Name of </w:t>
      </w:r>
      <w:r w:rsidR="00990DE7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child or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young person:</w:t>
      </w:r>
      <w:r w:rsidR="00990DE7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_______</w:t>
      </w:r>
    </w:p>
    <w:p w14:paraId="5F9B6C97" w14:textId="045732A6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Age of </w:t>
      </w:r>
      <w:r w:rsidR="00990DE7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child or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young person:</w:t>
      </w:r>
      <w:r w:rsidR="001D7FFD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</w:t>
      </w:r>
    </w:p>
    <w:p w14:paraId="68A1BC3D" w14:textId="77777777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Name of contact person:</w:t>
      </w:r>
      <w:r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</w:t>
      </w:r>
    </w:p>
    <w:p w14:paraId="1FBF52C5" w14:textId="77777777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Contact email: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___________________________________________________</w:t>
      </w:r>
    </w:p>
    <w:p w14:paraId="09D7048B" w14:textId="77777777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Telephone: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__________________________________________________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____</w:t>
      </w:r>
    </w:p>
    <w:p w14:paraId="18D60C16" w14:textId="77777777" w:rsidR="00274B3E" w:rsidRPr="00274B3E" w:rsidRDefault="00274B3E" w:rsidP="00274B3E">
      <w:pPr>
        <w:pStyle w:val="04xlpa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Contact address: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A5552" w14:textId="72448617" w:rsidR="00274B3E" w:rsidRPr="008C7F92" w:rsidRDefault="00274B3E" w:rsidP="00274B3E">
      <w:pPr>
        <w:pStyle w:val="04xlpa"/>
        <w:rPr>
          <w:rFonts w:ascii="Verdana" w:hAnsi="Verdana"/>
          <w:b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Please submit by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email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to </w:t>
      </w:r>
      <w:hyperlink r:id="rId7" w:history="1">
        <w:r w:rsidR="008C7F92" w:rsidRPr="004B4F6D">
          <w:rPr>
            <w:rStyle w:val="Hyperlink"/>
            <w:rFonts w:ascii="Verdana" w:hAnsi="Verdana"/>
            <w:b/>
            <w:bCs/>
            <w:sz w:val="22"/>
            <w:szCs w:val="22"/>
          </w:rPr>
          <w:t>celcis.comms@strath.ac.uk</w:t>
        </w:r>
      </w:hyperlink>
      <w:r w:rsidR="008C7F92">
        <w:rPr>
          <w:rStyle w:val="jsgrdq"/>
          <w:rFonts w:ascii="Verdana" w:hAnsi="Verdana"/>
          <w:b/>
          <w:color w:val="000000"/>
          <w:sz w:val="22"/>
          <w:szCs w:val="22"/>
        </w:rPr>
        <w:t xml:space="preserve"> 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t>or send by post to: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  <w:t xml:space="preserve">CELCIS, 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  <w:t>6</w:t>
      </w:r>
      <w:r w:rsidR="008C7F92" w:rsidRPr="008C7F92">
        <w:rPr>
          <w:rStyle w:val="jsgrdq"/>
          <w:rFonts w:ascii="Verdana" w:hAnsi="Verdana"/>
          <w:color w:val="000000"/>
          <w:sz w:val="22"/>
          <w:szCs w:val="22"/>
          <w:vertAlign w:val="superscript"/>
        </w:rPr>
        <w:t>th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t xml:space="preserve"> floor, Curran Building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  <w:t>94 Cathedral Street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  <w:t>Glasgow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  <w:t>G4 0LG</w:t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</w:r>
      <w:r w:rsidR="008C7F92">
        <w:rPr>
          <w:rStyle w:val="jsgrdq"/>
          <w:rFonts w:ascii="Verdana" w:hAnsi="Verdana"/>
          <w:color w:val="000000"/>
          <w:sz w:val="22"/>
          <w:szCs w:val="22"/>
        </w:rPr>
        <w:br/>
      </w:r>
      <w:r w:rsidR="008C7F92">
        <w:rPr>
          <w:rStyle w:val="jsgrdq"/>
          <w:rFonts w:ascii="Verdana" w:hAnsi="Verdana"/>
          <w:b/>
          <w:color w:val="000000"/>
          <w:sz w:val="22"/>
          <w:szCs w:val="22"/>
        </w:rPr>
        <w:t>Please note that the planned postal strikes may affect delivery times.</w:t>
      </w:r>
    </w:p>
    <w:p w14:paraId="1E880B10" w14:textId="77777777"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These details are only used for the Christmas Card competition and will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NOT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be used for any other purpose. Full names will be used for the certificates, but we only use first names when publicising the winning designs.</w:t>
      </w:r>
    </w:p>
    <w:p w14:paraId="641D1451" w14:textId="77777777" w:rsidR="00FE51AC" w:rsidRPr="00274B3E" w:rsidRDefault="00123315">
      <w:pPr>
        <w:rPr>
          <w:rFonts w:ascii="Verdana" w:hAnsi="Verdana"/>
        </w:rPr>
      </w:pPr>
    </w:p>
    <w:sectPr w:rsidR="00FE51AC" w:rsidRPr="0027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E"/>
    <w:rsid w:val="001D7FFD"/>
    <w:rsid w:val="00274B3E"/>
    <w:rsid w:val="002F30A9"/>
    <w:rsid w:val="00367823"/>
    <w:rsid w:val="004B2D00"/>
    <w:rsid w:val="004C3C9D"/>
    <w:rsid w:val="00631B6C"/>
    <w:rsid w:val="008C7F92"/>
    <w:rsid w:val="00990DE7"/>
    <w:rsid w:val="009D1460"/>
    <w:rsid w:val="009F51FD"/>
    <w:rsid w:val="00E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EA4C"/>
  <w15:chartTrackingRefBased/>
  <w15:docId w15:val="{A0FC56EB-E16F-4BE4-8352-61FDCEF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274B3E"/>
  </w:style>
  <w:style w:type="character" w:styleId="Hyperlink">
    <w:name w:val="Hyperlink"/>
    <w:basedOn w:val="DefaultParagraphFont"/>
    <w:uiPriority w:val="99"/>
    <w:unhideWhenUsed/>
    <w:rsid w:val="008C7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lcis.comms@strat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8F520483EA4A9B1E8E7119ED0F56" ma:contentTypeVersion="19" ma:contentTypeDescription="Create a new document." ma:contentTypeScope="" ma:versionID="90a39d7d5e8583ac9881300d3ec89142">
  <xsd:schema xmlns:xsd="http://www.w3.org/2001/XMLSchema" xmlns:xs="http://www.w3.org/2001/XMLSchema" xmlns:p="http://schemas.microsoft.com/office/2006/metadata/properties" xmlns:ns2="9d32886f-1834-4d4c-8400-b2134ad3ed61" xmlns:ns3="74b3436a-08a0-444f-bdff-66e28313f0b6" targetNamespace="http://schemas.microsoft.com/office/2006/metadata/properties" ma:root="true" ma:fieldsID="186a0be8341bc74ec408d11dfcc72735" ns2:_="" ns3:_="">
    <xsd:import namespace="9d32886f-1834-4d4c-8400-b2134ad3ed61"/>
    <xsd:import namespace="74b3436a-08a0-444f-bdff-66e28313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2886f-1834-4d4c-8400-b2134ad3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865813-b24e-4515-aac3-72cd3b0a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436a-08a0-444f-bdff-66e28313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a37a8-82f9-43fd-80e6-b545091f1e4b}" ma:internalName="TaxCatchAll" ma:showField="CatchAllData" ma:web="74b3436a-08a0-444f-bdff-66e28313f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32886f-1834-4d4c-8400-b2134ad3ed61">
      <Terms xmlns="http://schemas.microsoft.com/office/infopath/2007/PartnerControls"/>
    </lcf76f155ced4ddcb4097134ff3c332f>
    <TaxCatchAll xmlns="74b3436a-08a0-444f-bdff-66e28313f0b6"/>
  </documentManagement>
</p:properties>
</file>

<file path=customXml/itemProps1.xml><?xml version="1.0" encoding="utf-8"?>
<ds:datastoreItem xmlns:ds="http://schemas.openxmlformats.org/officeDocument/2006/customXml" ds:itemID="{D2C33609-E1C7-4730-B675-59291429F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5D801-C624-47B4-9CC2-7785CA9E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2886f-1834-4d4c-8400-b2134ad3ed61"/>
    <ds:schemaRef ds:uri="74b3436a-08a0-444f-bdff-66e28313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7BC02-1CB9-4F6C-AF52-B55CF38C9E03}">
  <ds:schemaRefs>
    <ds:schemaRef ds:uri="http://purl.org/dc/dcmitype/"/>
    <ds:schemaRef ds:uri="74b3436a-08a0-444f-bdff-66e28313f0b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d32886f-1834-4d4c-8400-b2134ad3ed6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Chilvers-Grierson</dc:creator>
  <cp:keywords/>
  <dc:description/>
  <cp:lastModifiedBy>Aileen Chilvers-Grierson</cp:lastModifiedBy>
  <cp:revision>2</cp:revision>
  <dcterms:created xsi:type="dcterms:W3CDTF">2022-11-02T16:46:00Z</dcterms:created>
  <dcterms:modified xsi:type="dcterms:W3CDTF">2022-11-02T16:46:00Z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0x010100B84A8F520483EA4A9B1E8E7119ED0F56</vt:lpwstr>
  </property>
</Properties>
</file>